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353D" w14:textId="7AA65B14" w:rsidR="00B41E88" w:rsidRPr="00CD7532" w:rsidRDefault="00CD7532" w:rsidP="00CD7532">
      <w:pPr>
        <w:pStyle w:val="Title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74BEA" wp14:editId="12C72238">
                <wp:simplePos x="0" y="0"/>
                <wp:positionH relativeFrom="margin">
                  <wp:posOffset>-57150</wp:posOffset>
                </wp:positionH>
                <wp:positionV relativeFrom="page">
                  <wp:posOffset>200025</wp:posOffset>
                </wp:positionV>
                <wp:extent cx="3771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4024" w14:textId="77777777" w:rsidR="00CD7532" w:rsidRDefault="00CD7532" w:rsidP="00CD7532">
                            <w:pPr>
                              <w:pStyle w:val="Title"/>
                              <w:ind w:left="0"/>
                            </w:pPr>
                            <w:r>
                              <w:t>INSTRUCTION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AUCTION</w:t>
                            </w:r>
                          </w:p>
                          <w:p w14:paraId="07F4A628" w14:textId="514FF92E" w:rsidR="00CD7532" w:rsidRDefault="00CD75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74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5pt;width:29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" stroked="f">
                <v:textbox style="mso-fit-shape-to-text:t">
                  <w:txbxContent>
                    <w:p w14:paraId="04174024" w14:textId="77777777" w:rsidR="00CD7532" w:rsidRDefault="00CD7532" w:rsidP="00CD7532">
                      <w:pPr>
                        <w:pStyle w:val="Title"/>
                        <w:ind w:left="0"/>
                      </w:pPr>
                      <w:r>
                        <w:t>INSTRUCTION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AUCTION</w:t>
                      </w:r>
                    </w:p>
                    <w:p w14:paraId="07F4A628" w14:textId="514FF92E" w:rsidR="00CD7532" w:rsidRDefault="00CD753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94530">
        <w:rPr>
          <w:noProof/>
        </w:rPr>
        <w:drawing>
          <wp:anchor distT="0" distB="0" distL="0" distR="0" simplePos="0" relativeHeight="15728640" behindDoc="0" locked="0" layoutInCell="1" allowOverlap="1" wp14:anchorId="4DE990B3" wp14:editId="0D4E798F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3045600" cy="2638800"/>
            <wp:effectExtent l="0" t="0" r="254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530" w:rsidRPr="00CD7532">
        <w:rPr>
          <w:sz w:val="18"/>
          <w:szCs w:val="18"/>
        </w:rPr>
        <w:t>I hereby authorise Whittaker &amp; Biggs to sell on my behalf the item(s) listed below. I declare</w:t>
      </w:r>
      <w:r w:rsidR="00E94530" w:rsidRPr="00CD7532">
        <w:rPr>
          <w:spacing w:val="-3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that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the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goods listed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are my</w:t>
      </w:r>
      <w:r w:rsidR="00E94530" w:rsidRPr="00CD7532">
        <w:rPr>
          <w:spacing w:val="-1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own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or</w:t>
      </w:r>
      <w:r w:rsidR="00E94530" w:rsidRPr="00CD7532">
        <w:rPr>
          <w:spacing w:val="-1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I</w:t>
      </w:r>
      <w:r w:rsidR="00E94530" w:rsidRPr="00CD7532">
        <w:rPr>
          <w:spacing w:val="-1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am</w:t>
      </w:r>
      <w:r w:rsidR="00E94530" w:rsidRPr="00CD7532">
        <w:rPr>
          <w:spacing w:val="-1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the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legal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representative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and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I</w:t>
      </w:r>
      <w:r w:rsidR="00E94530" w:rsidRPr="00CD7532">
        <w:rPr>
          <w:spacing w:val="-1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agree</w:t>
      </w:r>
      <w:r w:rsidR="00E94530" w:rsidRPr="00CD7532">
        <w:rPr>
          <w:spacing w:val="-2"/>
          <w:sz w:val="18"/>
          <w:szCs w:val="18"/>
        </w:rPr>
        <w:t xml:space="preserve"> </w:t>
      </w:r>
      <w:r w:rsidR="00E94530" w:rsidRPr="00CD7532">
        <w:rPr>
          <w:sz w:val="18"/>
          <w:szCs w:val="18"/>
        </w:rPr>
        <w:t>to be bound to the Conditions of Sale (Available on request)</w:t>
      </w:r>
    </w:p>
    <w:p w14:paraId="7D2A5314" w14:textId="77777777" w:rsidR="00B41E88" w:rsidRDefault="00B41E88">
      <w:pPr>
        <w:pStyle w:val="BodyText"/>
        <w:spacing w:before="10"/>
        <w:rPr>
          <w:sz w:val="15"/>
        </w:rPr>
      </w:pPr>
    </w:p>
    <w:p w14:paraId="5BC21216" w14:textId="77777777" w:rsidR="00B41E88" w:rsidRDefault="00E94530" w:rsidP="005047DC">
      <w:pPr>
        <w:pStyle w:val="BodyText"/>
        <w:spacing w:before="1" w:line="280" w:lineRule="auto"/>
        <w:ind w:right="4946"/>
      </w:pPr>
      <w:r>
        <w:t>Each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of 15%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hammer price and a lotting fee of £3.54 plus VAT, whether its sold or unsold.</w:t>
      </w:r>
    </w:p>
    <w:p w14:paraId="3F3CBE84" w14:textId="77777777" w:rsidR="00B41E88" w:rsidRDefault="00B41E88">
      <w:pPr>
        <w:pStyle w:val="BodyText"/>
        <w:spacing w:before="8"/>
        <w:rPr>
          <w:sz w:val="15"/>
        </w:rPr>
      </w:pPr>
    </w:p>
    <w:p w14:paraId="1865B6B5" w14:textId="77777777" w:rsidR="00B41E88" w:rsidRDefault="00E94530" w:rsidP="005047DC">
      <w:pPr>
        <w:pStyle w:val="BodyText"/>
        <w:spacing w:line="278" w:lineRule="auto"/>
        <w:ind w:right="5005"/>
        <w:jc w:val="both"/>
      </w:pPr>
      <w:r>
        <w:t>The auctioneer reserves the right to sell any item with a reserve using 10% discretion. Any</w:t>
      </w:r>
      <w:r>
        <w:rPr>
          <w:spacing w:val="-8"/>
        </w:rPr>
        <w:t xml:space="preserve"> </w:t>
      </w:r>
      <w:r>
        <w:t>lots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reserves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fail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sale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reserve unless we are notified otherwise.</w:t>
      </w:r>
    </w:p>
    <w:p w14:paraId="111EEEAF" w14:textId="77777777" w:rsidR="00B41E88" w:rsidRDefault="00B41E88">
      <w:pPr>
        <w:pStyle w:val="BodyText"/>
        <w:rPr>
          <w:sz w:val="16"/>
        </w:rPr>
      </w:pPr>
    </w:p>
    <w:p w14:paraId="6AB77A80" w14:textId="77777777" w:rsidR="00B41E88" w:rsidRDefault="00E94530" w:rsidP="005047DC">
      <w:pPr>
        <w:pStyle w:val="BodyText"/>
        <w:spacing w:line="276" w:lineRule="auto"/>
        <w:ind w:right="5007"/>
        <w:jc w:val="both"/>
      </w:pPr>
      <w:r>
        <w:t>We</w:t>
      </w:r>
      <w:r>
        <w:rPr>
          <w:spacing w:val="-11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dispose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fail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attract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bid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 xml:space="preserve">sales. All monies received for these items will be used to offset sale, storage and disposal </w:t>
      </w:r>
      <w:r>
        <w:rPr>
          <w:spacing w:val="-2"/>
        </w:rPr>
        <w:t>charges.</w:t>
      </w:r>
    </w:p>
    <w:p w14:paraId="1BE372EB" w14:textId="77777777" w:rsidR="00B41E88" w:rsidRDefault="00B41E88">
      <w:pPr>
        <w:pStyle w:val="BodyText"/>
        <w:spacing w:before="4"/>
        <w:rPr>
          <w:sz w:val="16"/>
        </w:rPr>
      </w:pPr>
    </w:p>
    <w:p w14:paraId="79296251" w14:textId="77777777" w:rsidR="00B41E88" w:rsidRDefault="00B41E88">
      <w:pPr>
        <w:pStyle w:val="BodyText"/>
      </w:pPr>
    </w:p>
    <w:p w14:paraId="7AC0E1B3" w14:textId="77777777" w:rsidR="00B41E88" w:rsidRDefault="00B41E88">
      <w:pPr>
        <w:pStyle w:val="BodyText"/>
        <w:spacing w:before="8"/>
        <w:rPr>
          <w:sz w:val="17"/>
        </w:rPr>
      </w:pPr>
    </w:p>
    <w:p w14:paraId="549F7E9F" w14:textId="000D06BD" w:rsidR="00B41E88" w:rsidRDefault="00E94530">
      <w:pPr>
        <w:pStyle w:val="Heading1"/>
        <w:ind w:left="112"/>
      </w:pPr>
      <w:r>
        <w:rPr>
          <w:spacing w:val="-2"/>
        </w:rPr>
        <w:t>Signed……………………………………………………………………..</w:t>
      </w:r>
      <w:r w:rsidR="00F576C3">
        <w:rPr>
          <w:spacing w:val="-2"/>
        </w:rPr>
        <w:t xml:space="preserve">  </w:t>
      </w:r>
      <w:r w:rsidR="00F576C3">
        <w:rPr>
          <w:spacing w:val="-2"/>
        </w:rPr>
        <w:tab/>
      </w:r>
      <w:r w:rsidR="00F576C3">
        <w:rPr>
          <w:spacing w:val="-2"/>
        </w:rPr>
        <w:tab/>
      </w:r>
      <w:r w:rsidR="00F576C3">
        <w:rPr>
          <w:spacing w:val="-2"/>
        </w:rPr>
        <w:tab/>
        <w:t>Dated………………..</w:t>
      </w:r>
    </w:p>
    <w:p w14:paraId="05C97780" w14:textId="77777777" w:rsidR="00B41E88" w:rsidRDefault="00B41E88">
      <w:pPr>
        <w:pStyle w:val="BodyText"/>
        <w:rPr>
          <w:b/>
          <w:sz w:val="20"/>
        </w:rPr>
      </w:pPr>
    </w:p>
    <w:p w14:paraId="1CFA25E5" w14:textId="77777777" w:rsidR="00B41E88" w:rsidRDefault="00B41E88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9"/>
        <w:gridCol w:w="2552"/>
      </w:tblGrid>
      <w:tr w:rsidR="00B41E88" w14:paraId="703A649C" w14:textId="77777777">
        <w:trPr>
          <w:trHeight w:val="561"/>
        </w:trPr>
        <w:tc>
          <w:tcPr>
            <w:tcW w:w="8229" w:type="dxa"/>
          </w:tcPr>
          <w:p w14:paraId="438C851A" w14:textId="77777777" w:rsidR="00B41E88" w:rsidRDefault="00E94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552" w:type="dxa"/>
          </w:tcPr>
          <w:p w14:paraId="00DB1828" w14:textId="77777777" w:rsidR="00B41E88" w:rsidRDefault="00E94530">
            <w:pPr>
              <w:pStyle w:val="TableParagraph"/>
              <w:spacing w:line="268" w:lineRule="exact"/>
              <w:ind w:left="559"/>
            </w:pPr>
            <w:r>
              <w:t>VENDORS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B41E88" w14:paraId="360CFB20" w14:textId="77777777">
        <w:trPr>
          <w:trHeight w:val="1343"/>
        </w:trPr>
        <w:tc>
          <w:tcPr>
            <w:tcW w:w="8229" w:type="dxa"/>
          </w:tcPr>
          <w:p w14:paraId="0B32A9B7" w14:textId="77777777" w:rsidR="00B41E88" w:rsidRDefault="00E9453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ADDRESS:</w:t>
            </w:r>
          </w:p>
        </w:tc>
        <w:tc>
          <w:tcPr>
            <w:tcW w:w="2552" w:type="dxa"/>
          </w:tcPr>
          <w:p w14:paraId="31A585DB" w14:textId="77777777" w:rsidR="00B41E88" w:rsidRDefault="00E94530">
            <w:pPr>
              <w:pStyle w:val="TableParagraph"/>
              <w:ind w:left="259" w:hanging="150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ensure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reference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displayed on ALL of your items</w:t>
            </w:r>
          </w:p>
        </w:tc>
      </w:tr>
      <w:tr w:rsidR="00B41E88" w14:paraId="219E8626" w14:textId="77777777">
        <w:trPr>
          <w:trHeight w:val="806"/>
        </w:trPr>
        <w:tc>
          <w:tcPr>
            <w:tcW w:w="8229" w:type="dxa"/>
          </w:tcPr>
          <w:p w14:paraId="2B0AC8ED" w14:textId="77777777" w:rsidR="00B41E88" w:rsidRDefault="00E94530">
            <w:pPr>
              <w:pStyle w:val="TableParagraph"/>
              <w:tabs>
                <w:tab w:val="left" w:pos="3139"/>
              </w:tabs>
              <w:spacing w:line="268" w:lineRule="exact"/>
              <w:ind w:left="107"/>
            </w:pPr>
            <w:r>
              <w:t>TELEPHONE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tab/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552" w:type="dxa"/>
          </w:tcPr>
          <w:p w14:paraId="57CAFED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D1AB2" w14:textId="77777777" w:rsidR="00B41E88" w:rsidRDefault="00E94530">
      <w:pPr>
        <w:ind w:left="1181"/>
        <w:rPr>
          <w:b/>
          <w:sz w:val="24"/>
        </w:rPr>
      </w:pPr>
      <w:r>
        <w:rPr>
          <w:b/>
          <w:sz w:val="20"/>
        </w:rPr>
        <w:t>P</w:t>
      </w:r>
      <w:r>
        <w:rPr>
          <w:b/>
          <w:sz w:val="24"/>
        </w:rPr>
        <w:t>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(normally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BACS</w:t>
      </w:r>
    </w:p>
    <w:p w14:paraId="15461607" w14:textId="77777777" w:rsidR="00B41E88" w:rsidRDefault="00B41E88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53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2"/>
        <w:gridCol w:w="393"/>
        <w:gridCol w:w="392"/>
        <w:gridCol w:w="392"/>
        <w:gridCol w:w="392"/>
        <w:gridCol w:w="392"/>
        <w:gridCol w:w="392"/>
        <w:gridCol w:w="392"/>
        <w:gridCol w:w="836"/>
        <w:gridCol w:w="850"/>
        <w:gridCol w:w="836"/>
        <w:gridCol w:w="1006"/>
        <w:gridCol w:w="941"/>
        <w:gridCol w:w="836"/>
        <w:gridCol w:w="340"/>
      </w:tblGrid>
      <w:tr w:rsidR="00B41E88" w14:paraId="1FFD82B1" w14:textId="77777777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3CC7CB95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Account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1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E01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14:paraId="5C764E0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gridSpan w:val="4"/>
            <w:tcBorders>
              <w:bottom w:val="single" w:sz="6" w:space="0" w:color="000000"/>
            </w:tcBorders>
          </w:tcPr>
          <w:p w14:paraId="419B8E66" w14:textId="77777777" w:rsidR="00B41E88" w:rsidRDefault="00E94530">
            <w:pPr>
              <w:pStyle w:val="TableParagraph"/>
              <w:spacing w:before="11" w:line="248" w:lineRule="exact"/>
              <w:ind w:left="30"/>
            </w:pPr>
            <w:r>
              <w:rPr>
                <w:w w:val="85"/>
              </w:rPr>
              <w:t>Building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Society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Reference,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if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85"/>
              </w:rPr>
              <w:t>applicable: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14:paraId="07B2B99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85D9B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31B2D5B" w14:textId="77777777">
        <w:trPr>
          <w:trHeight w:val="280"/>
        </w:trPr>
        <w:tc>
          <w:tcPr>
            <w:tcW w:w="1424" w:type="dxa"/>
          </w:tcPr>
          <w:p w14:paraId="5B8B920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146EB6B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6" w:space="0" w:color="000000"/>
            </w:tcBorders>
          </w:tcPr>
          <w:p w14:paraId="76647AF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7CD886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72F6C63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01FDE7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61A5453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1C5DBA6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52C5051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</w:tcPr>
          <w:p w14:paraId="6B603C7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3CA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14:paraId="3F0DE51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21E13E1" w14:textId="77777777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14A7A8CB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Account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381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4A4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7F1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E535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F72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3EE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E6F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3AB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14:paraId="66AA3FF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C63B76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087F9C6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29FAE7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62F450DC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51CEF50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9A864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08B5CF0C" w14:textId="77777777">
        <w:trPr>
          <w:trHeight w:val="280"/>
        </w:trPr>
        <w:tc>
          <w:tcPr>
            <w:tcW w:w="1424" w:type="dxa"/>
          </w:tcPr>
          <w:p w14:paraId="16ED80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306849B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6" w:space="0" w:color="000000"/>
            </w:tcBorders>
          </w:tcPr>
          <w:p w14:paraId="2BE1557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</w:tcBorders>
          </w:tcPr>
          <w:p w14:paraId="7E996BF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5ED078A3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7EB0FA2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</w:tcBorders>
          </w:tcPr>
          <w:p w14:paraId="667A7EF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0464C14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6" w:space="0" w:color="000000"/>
            </w:tcBorders>
          </w:tcPr>
          <w:p w14:paraId="2857F04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0A996B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gridSpan w:val="4"/>
            <w:tcBorders>
              <w:bottom w:val="single" w:sz="6" w:space="0" w:color="000000"/>
            </w:tcBorders>
          </w:tcPr>
          <w:p w14:paraId="1507591A" w14:textId="77777777" w:rsidR="00B41E88" w:rsidRDefault="00E94530">
            <w:pPr>
              <w:pStyle w:val="TableParagraph"/>
              <w:spacing w:before="11" w:line="248" w:lineRule="exact"/>
              <w:ind w:left="30"/>
            </w:pPr>
            <w:r>
              <w:rPr>
                <w:w w:val="85"/>
              </w:rPr>
              <w:t>Name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12"/>
              </w:rPr>
              <w:t xml:space="preserve"> </w:t>
            </w:r>
            <w:r>
              <w:rPr>
                <w:w w:val="85"/>
              </w:rPr>
              <w:t>Bank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or</w:t>
            </w:r>
            <w:r>
              <w:t xml:space="preserve"> </w:t>
            </w:r>
            <w:r>
              <w:rPr>
                <w:w w:val="85"/>
              </w:rPr>
              <w:t>Building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Society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14:paraId="55F1E8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7251B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9031BB2" w14:textId="77777777">
        <w:trPr>
          <w:trHeight w:val="280"/>
        </w:trPr>
        <w:tc>
          <w:tcPr>
            <w:tcW w:w="1424" w:type="dxa"/>
            <w:tcBorders>
              <w:right w:val="single" w:sz="6" w:space="0" w:color="000000"/>
            </w:tcBorders>
          </w:tcPr>
          <w:p w14:paraId="41D4B29C" w14:textId="77777777" w:rsidR="00B41E88" w:rsidRDefault="00E94530">
            <w:pPr>
              <w:pStyle w:val="TableParagraph"/>
              <w:spacing w:before="11" w:line="248" w:lineRule="exact"/>
              <w:ind w:left="31"/>
            </w:pPr>
            <w:r>
              <w:rPr>
                <w:w w:val="85"/>
              </w:rPr>
              <w:t>Sort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EDC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B3B739" w14:textId="77777777" w:rsidR="00B41E88" w:rsidRDefault="00E9453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37B3E9" wp14:editId="5BFDACE9">
                  <wp:extent cx="254152" cy="1757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2" cy="17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8F92C" w14:textId="77777777" w:rsidR="00B41E88" w:rsidRDefault="00E94530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F5A7C" wp14:editId="6C9F19D7">
                  <wp:extent cx="254152" cy="1757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2" cy="17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E34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14:paraId="0CDBE46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1EA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14:paraId="3363DC3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733CF05E" w14:textId="77777777">
        <w:trPr>
          <w:trHeight w:val="277"/>
        </w:trPr>
        <w:tc>
          <w:tcPr>
            <w:tcW w:w="1424" w:type="dxa"/>
            <w:tcBorders>
              <w:bottom w:val="single" w:sz="8" w:space="0" w:color="D3D3D3"/>
            </w:tcBorders>
          </w:tcPr>
          <w:p w14:paraId="274A319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645E257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tcBorders>
              <w:top w:val="single" w:sz="6" w:space="0" w:color="000000"/>
              <w:bottom w:val="single" w:sz="8" w:space="0" w:color="D3D3D3"/>
            </w:tcBorders>
          </w:tcPr>
          <w:p w14:paraId="0AD0CA89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8" w:space="0" w:color="D3D3D3"/>
            </w:tcBorders>
          </w:tcPr>
          <w:p w14:paraId="06F69E0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3E180A4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3B4EA93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8" w:space="0" w:color="D3D3D3"/>
            </w:tcBorders>
          </w:tcPr>
          <w:p w14:paraId="53BFA7DB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7A9771D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6" w:space="0" w:color="000000"/>
              <w:bottom w:val="single" w:sz="8" w:space="0" w:color="D3D3D3"/>
            </w:tcBorders>
          </w:tcPr>
          <w:p w14:paraId="1EF66965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bottom w:val="single" w:sz="8" w:space="0" w:color="D3D3D3"/>
            </w:tcBorders>
          </w:tcPr>
          <w:p w14:paraId="6E3614F1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8" w:space="0" w:color="D3D3D3"/>
            </w:tcBorders>
          </w:tcPr>
          <w:p w14:paraId="2BCE45C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bottom w:val="single" w:sz="8" w:space="0" w:color="D3D3D3"/>
            </w:tcBorders>
          </w:tcPr>
          <w:p w14:paraId="2358CB2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8" w:space="0" w:color="D3D3D3"/>
            </w:tcBorders>
          </w:tcPr>
          <w:p w14:paraId="207740E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8" w:space="0" w:color="D3D3D3"/>
            </w:tcBorders>
          </w:tcPr>
          <w:p w14:paraId="1A02E48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bottom w:val="single" w:sz="8" w:space="0" w:color="D3D3D3"/>
            </w:tcBorders>
          </w:tcPr>
          <w:p w14:paraId="7C05980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D3D3D3"/>
            </w:tcBorders>
          </w:tcPr>
          <w:p w14:paraId="7DA66350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DE2D2E" w14:textId="77777777" w:rsidR="00B41E88" w:rsidRDefault="00B41E88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620"/>
        <w:gridCol w:w="1277"/>
      </w:tblGrid>
      <w:tr w:rsidR="00B41E88" w14:paraId="5EC61144" w14:textId="77777777">
        <w:trPr>
          <w:trHeight w:val="241"/>
        </w:trPr>
        <w:tc>
          <w:tcPr>
            <w:tcW w:w="9187" w:type="dxa"/>
            <w:gridSpan w:val="2"/>
          </w:tcPr>
          <w:p w14:paraId="7D77E7E4" w14:textId="77777777" w:rsidR="00B41E88" w:rsidRDefault="00E945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Sale</w:t>
            </w:r>
          </w:p>
        </w:tc>
        <w:tc>
          <w:tcPr>
            <w:tcW w:w="1277" w:type="dxa"/>
          </w:tcPr>
          <w:p w14:paraId="7C082024" w14:textId="77777777" w:rsidR="00B41E88" w:rsidRDefault="00E945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</w:t>
            </w:r>
          </w:p>
        </w:tc>
      </w:tr>
      <w:tr w:rsidR="00B41E88" w14:paraId="60F74176" w14:textId="77777777">
        <w:trPr>
          <w:trHeight w:val="366"/>
        </w:trPr>
        <w:tc>
          <w:tcPr>
            <w:tcW w:w="567" w:type="dxa"/>
          </w:tcPr>
          <w:p w14:paraId="6F915835" w14:textId="77777777" w:rsidR="00B41E88" w:rsidRDefault="00E9453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20" w:type="dxa"/>
          </w:tcPr>
          <w:p w14:paraId="35F1E8C8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C7C207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0FCA918" w14:textId="77777777">
        <w:trPr>
          <w:trHeight w:val="367"/>
        </w:trPr>
        <w:tc>
          <w:tcPr>
            <w:tcW w:w="567" w:type="dxa"/>
          </w:tcPr>
          <w:p w14:paraId="089734D8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20" w:type="dxa"/>
          </w:tcPr>
          <w:p w14:paraId="2BD3084E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9F256E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44D792B8" w14:textId="77777777">
        <w:trPr>
          <w:trHeight w:val="366"/>
        </w:trPr>
        <w:tc>
          <w:tcPr>
            <w:tcW w:w="567" w:type="dxa"/>
          </w:tcPr>
          <w:p w14:paraId="37EFDB01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20" w:type="dxa"/>
          </w:tcPr>
          <w:p w14:paraId="07B194AD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A1661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1F730F9A" w14:textId="77777777">
        <w:trPr>
          <w:trHeight w:val="364"/>
        </w:trPr>
        <w:tc>
          <w:tcPr>
            <w:tcW w:w="567" w:type="dxa"/>
          </w:tcPr>
          <w:p w14:paraId="1D24866C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20" w:type="dxa"/>
          </w:tcPr>
          <w:p w14:paraId="1D458E17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068CC52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6FE9C49C" w14:textId="77777777">
        <w:trPr>
          <w:trHeight w:val="366"/>
        </w:trPr>
        <w:tc>
          <w:tcPr>
            <w:tcW w:w="567" w:type="dxa"/>
          </w:tcPr>
          <w:p w14:paraId="1C2A480F" w14:textId="77777777" w:rsidR="00B41E88" w:rsidRDefault="00E9453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20" w:type="dxa"/>
          </w:tcPr>
          <w:p w14:paraId="1D1B3B5F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8C16FC6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7EDC8607" w14:textId="77777777">
        <w:trPr>
          <w:trHeight w:val="366"/>
        </w:trPr>
        <w:tc>
          <w:tcPr>
            <w:tcW w:w="567" w:type="dxa"/>
          </w:tcPr>
          <w:p w14:paraId="76289206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620" w:type="dxa"/>
          </w:tcPr>
          <w:p w14:paraId="0D76EC0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649F8D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E88" w14:paraId="6EA62586" w14:textId="77777777">
        <w:trPr>
          <w:trHeight w:val="366"/>
        </w:trPr>
        <w:tc>
          <w:tcPr>
            <w:tcW w:w="567" w:type="dxa"/>
          </w:tcPr>
          <w:p w14:paraId="6D0EBBA4" w14:textId="77777777" w:rsidR="00B41E88" w:rsidRDefault="00E9453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620" w:type="dxa"/>
          </w:tcPr>
          <w:p w14:paraId="69418194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15067A" w14:textId="77777777" w:rsidR="00B41E88" w:rsidRDefault="00B41E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00EB7D9" w14:textId="77777777">
        <w:trPr>
          <w:trHeight w:val="366"/>
        </w:trPr>
        <w:tc>
          <w:tcPr>
            <w:tcW w:w="567" w:type="dxa"/>
          </w:tcPr>
          <w:p w14:paraId="6BB8F048" w14:textId="2F88DC26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620" w:type="dxa"/>
          </w:tcPr>
          <w:p w14:paraId="30E6E694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5288F50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A98555C" w14:textId="77777777">
        <w:trPr>
          <w:trHeight w:val="366"/>
        </w:trPr>
        <w:tc>
          <w:tcPr>
            <w:tcW w:w="567" w:type="dxa"/>
          </w:tcPr>
          <w:p w14:paraId="6FAFB3C1" w14:textId="2DA7BD31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620" w:type="dxa"/>
          </w:tcPr>
          <w:p w14:paraId="428FEE98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6C1243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C8D5180" w14:textId="77777777">
        <w:trPr>
          <w:trHeight w:val="366"/>
        </w:trPr>
        <w:tc>
          <w:tcPr>
            <w:tcW w:w="567" w:type="dxa"/>
          </w:tcPr>
          <w:p w14:paraId="210F8769" w14:textId="0DE859B1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620" w:type="dxa"/>
          </w:tcPr>
          <w:p w14:paraId="6BCA8A94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4333BE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DB9EA0B" w14:textId="77777777">
        <w:trPr>
          <w:trHeight w:val="366"/>
        </w:trPr>
        <w:tc>
          <w:tcPr>
            <w:tcW w:w="567" w:type="dxa"/>
          </w:tcPr>
          <w:p w14:paraId="647C73C3" w14:textId="4D90A79E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620" w:type="dxa"/>
          </w:tcPr>
          <w:p w14:paraId="1571FEF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50397A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2927728" w14:textId="77777777">
        <w:trPr>
          <w:trHeight w:val="366"/>
        </w:trPr>
        <w:tc>
          <w:tcPr>
            <w:tcW w:w="567" w:type="dxa"/>
          </w:tcPr>
          <w:p w14:paraId="305470FA" w14:textId="0912A5F8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620" w:type="dxa"/>
          </w:tcPr>
          <w:p w14:paraId="327EFD8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CD06A7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9B895E9" w14:textId="77777777">
        <w:trPr>
          <w:trHeight w:val="366"/>
        </w:trPr>
        <w:tc>
          <w:tcPr>
            <w:tcW w:w="567" w:type="dxa"/>
          </w:tcPr>
          <w:p w14:paraId="77F21E62" w14:textId="5609F165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620" w:type="dxa"/>
          </w:tcPr>
          <w:p w14:paraId="1E848253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C887335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21C8E01" w14:textId="77777777">
        <w:trPr>
          <w:trHeight w:val="366"/>
        </w:trPr>
        <w:tc>
          <w:tcPr>
            <w:tcW w:w="567" w:type="dxa"/>
          </w:tcPr>
          <w:p w14:paraId="395C0DCC" w14:textId="5EC1AD13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14.</w:t>
            </w:r>
          </w:p>
        </w:tc>
        <w:tc>
          <w:tcPr>
            <w:tcW w:w="8620" w:type="dxa"/>
          </w:tcPr>
          <w:p w14:paraId="1B8A1238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AE9B049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3E544D3C" w14:textId="77777777">
        <w:trPr>
          <w:trHeight w:val="366"/>
        </w:trPr>
        <w:tc>
          <w:tcPr>
            <w:tcW w:w="567" w:type="dxa"/>
          </w:tcPr>
          <w:p w14:paraId="6C8079A7" w14:textId="408BC40B" w:rsidR="00DD3EA6" w:rsidRDefault="00DD3EA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620" w:type="dxa"/>
          </w:tcPr>
          <w:p w14:paraId="17C7EBD7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BAF476F" w14:textId="77777777" w:rsidR="00DD3EA6" w:rsidRDefault="00DD3E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7155BD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CE3" w14:textId="534EF5C5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515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97D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CDC3862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230" w14:textId="1D40C8DC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6F1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986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1527D6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D694" w14:textId="1BE9CC9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B07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017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DFA98D3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672" w14:textId="14477484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C12F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5E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2CC4C8C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BCE" w14:textId="65A096A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FE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B5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C43E30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8A2E" w14:textId="4BF7C1F7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A8B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33F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ABD9864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B9E" w14:textId="0AB92F8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61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1FA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4FABB8F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3A39" w14:textId="4FDA4766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D5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33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7628AE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9FA" w14:textId="569B18AA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B2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82D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5E68021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383" w14:textId="46C931E3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50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79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3BD0B72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2A09" w14:textId="63EFDE7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00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A4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0E6DC38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71B" w14:textId="70D8C581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D4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AB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FB34A9B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3BF" w14:textId="7BB1D1E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811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85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00CBB0F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20E" w14:textId="5FF8AEA9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5C5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28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E518E06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C29" w14:textId="730ACFC0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CB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1D0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471F2B84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7F61" w14:textId="0EB5631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882D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B5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3CE648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FAC" w14:textId="13B5F53B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F5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6E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22020137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42E5" w14:textId="4E6D7AED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195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9C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13A0E16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520" w14:textId="33AE0ED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4A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580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37D64C5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ECC" w14:textId="14F9E73A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99C7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2FE6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55C1D0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7B7" w14:textId="531C8A03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2A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AA96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8899CF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610A" w14:textId="01BA4DB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A6E3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F54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28DAB30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BE8" w14:textId="4FDB79C9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06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0EB2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7EFA2F89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944" w14:textId="42BAE7FF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D9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3C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3D7610BE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576" w14:textId="4BCA9F94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21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7F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1BCFEC2B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AD8" w14:textId="3C49280D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B7C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D32B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CA01009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F568" w14:textId="14312F51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AB5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D6E0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537D3D8C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201B" w14:textId="4764441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8F1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D49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6827AAFD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1082" w14:textId="5D30FE22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0D3E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B7FA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3EA6" w14:paraId="0373C5CB" w14:textId="77777777" w:rsidTr="00DD3EA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9C74" w14:textId="1D845BC8" w:rsidR="00DD3EA6" w:rsidRDefault="00DD3EA6" w:rsidP="00CB23B6">
            <w:pPr>
              <w:pStyle w:val="TableParagraph"/>
              <w:spacing w:before="1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13C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57F" w14:textId="77777777" w:rsidR="00DD3EA6" w:rsidRDefault="00DD3EA6" w:rsidP="00CB2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17AD0D" w14:textId="77777777" w:rsidR="00B41E88" w:rsidRDefault="00B41E88">
      <w:pPr>
        <w:pStyle w:val="BodyText"/>
        <w:spacing w:before="8"/>
        <w:rPr>
          <w:b/>
          <w:sz w:val="13"/>
        </w:rPr>
      </w:pPr>
    </w:p>
    <w:p w14:paraId="4EC0ED2A" w14:textId="77777777" w:rsidR="00DD3EA6" w:rsidRDefault="00DD3EA6">
      <w:pPr>
        <w:spacing w:before="69"/>
        <w:ind w:left="513"/>
        <w:rPr>
          <w:b/>
          <w:sz w:val="16"/>
        </w:rPr>
      </w:pPr>
    </w:p>
    <w:p w14:paraId="74568BC9" w14:textId="0AD8AD6D" w:rsidR="00B41E88" w:rsidRDefault="00E94530" w:rsidP="00DD3EA6">
      <w:pPr>
        <w:spacing w:before="69"/>
        <w:ind w:firstLine="513"/>
        <w:rPr>
          <w:b/>
          <w:sz w:val="16"/>
        </w:rPr>
      </w:pPr>
      <w:r>
        <w:rPr>
          <w:b/>
          <w:sz w:val="16"/>
        </w:rPr>
        <w:t>COMPLAINTS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PROCEDURE</w:t>
      </w:r>
    </w:p>
    <w:p w14:paraId="373D8379" w14:textId="77777777" w:rsidR="00B41E88" w:rsidRDefault="00E94530">
      <w:pPr>
        <w:spacing w:before="1"/>
        <w:ind w:left="513"/>
        <w:rPr>
          <w:sz w:val="16"/>
        </w:rPr>
      </w:pPr>
      <w:r>
        <w:rPr>
          <w:sz w:val="16"/>
        </w:rPr>
        <w:t>Whittaker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Biggs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complaints</w:t>
      </w:r>
      <w:r>
        <w:rPr>
          <w:spacing w:val="-2"/>
          <w:sz w:val="16"/>
        </w:rPr>
        <w:t xml:space="preserve"> </w:t>
      </w:r>
      <w:r>
        <w:rPr>
          <w:sz w:val="16"/>
        </w:rPr>
        <w:t>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accordance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Royal</w:t>
      </w:r>
      <w:r>
        <w:rPr>
          <w:spacing w:val="-5"/>
          <w:sz w:val="16"/>
        </w:rPr>
        <w:t xml:space="preserve"> </w:t>
      </w:r>
      <w:r>
        <w:rPr>
          <w:sz w:val="16"/>
        </w:rPr>
        <w:t>Institution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Chartered</w:t>
      </w:r>
      <w:r>
        <w:rPr>
          <w:spacing w:val="-5"/>
          <w:sz w:val="16"/>
        </w:rPr>
        <w:t xml:space="preserve"> </w:t>
      </w:r>
      <w:r>
        <w:rPr>
          <w:sz w:val="16"/>
        </w:rPr>
        <w:t>Surveyors.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available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request.</w:t>
      </w:r>
    </w:p>
    <w:sectPr w:rsidR="00B41E88" w:rsidSect="00614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00" w:right="40" w:bottom="280" w:left="3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DBBD" w14:textId="77777777" w:rsidR="0067522A" w:rsidRDefault="0067522A" w:rsidP="00407818">
      <w:r>
        <w:separator/>
      </w:r>
    </w:p>
  </w:endnote>
  <w:endnote w:type="continuationSeparator" w:id="0">
    <w:p w14:paraId="318B20E4" w14:textId="77777777" w:rsidR="0067522A" w:rsidRDefault="0067522A" w:rsidP="004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25B1" w14:textId="77777777" w:rsidR="0061400D" w:rsidRDefault="00614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E580" w14:textId="77777777" w:rsidR="0061400D" w:rsidRDefault="00614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CCC0" w14:textId="77777777" w:rsidR="0061400D" w:rsidRDefault="0061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7886" w14:textId="77777777" w:rsidR="0067522A" w:rsidRDefault="0067522A" w:rsidP="00407818">
      <w:r>
        <w:separator/>
      </w:r>
    </w:p>
  </w:footnote>
  <w:footnote w:type="continuationSeparator" w:id="0">
    <w:p w14:paraId="34A3F4C5" w14:textId="77777777" w:rsidR="0067522A" w:rsidRDefault="0067522A" w:rsidP="0040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0690" w14:textId="77777777" w:rsidR="0061400D" w:rsidRDefault="00614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53D4" w14:textId="1546D2FF" w:rsidR="0061400D" w:rsidRDefault="00E945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1943FF" wp14:editId="395272C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01C7E" w14:textId="7C4B4E86" w:rsidR="00E94530" w:rsidRDefault="00E9453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943FF"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0701C7E" w14:textId="7C4B4E86" w:rsidR="00E94530" w:rsidRDefault="00E94530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A9177" wp14:editId="4F7B532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7DC3" w14:textId="77777777" w:rsidR="00E94530" w:rsidRDefault="00E9453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A9177" id="Text Box 23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0CA37DC3" w14:textId="77777777" w:rsidR="00E94530" w:rsidRDefault="00E94530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AC62" w14:textId="77777777" w:rsidR="0061400D" w:rsidRDefault="00614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8"/>
    <w:rsid w:val="0007682A"/>
    <w:rsid w:val="000C5508"/>
    <w:rsid w:val="00154E15"/>
    <w:rsid w:val="0016681E"/>
    <w:rsid w:val="001F6B22"/>
    <w:rsid w:val="00243CB0"/>
    <w:rsid w:val="002633ED"/>
    <w:rsid w:val="003433D6"/>
    <w:rsid w:val="0038397C"/>
    <w:rsid w:val="00407818"/>
    <w:rsid w:val="004E07DB"/>
    <w:rsid w:val="005047DC"/>
    <w:rsid w:val="005C1466"/>
    <w:rsid w:val="005C280F"/>
    <w:rsid w:val="0061400D"/>
    <w:rsid w:val="00665F04"/>
    <w:rsid w:val="0067522A"/>
    <w:rsid w:val="00866F3E"/>
    <w:rsid w:val="008775A3"/>
    <w:rsid w:val="0098706F"/>
    <w:rsid w:val="009A4E31"/>
    <w:rsid w:val="009C24B8"/>
    <w:rsid w:val="00AB2565"/>
    <w:rsid w:val="00B41E88"/>
    <w:rsid w:val="00C7664D"/>
    <w:rsid w:val="00CD7532"/>
    <w:rsid w:val="00D024CE"/>
    <w:rsid w:val="00D23DEF"/>
    <w:rsid w:val="00DD3EA6"/>
    <w:rsid w:val="00E94530"/>
    <w:rsid w:val="00F219C4"/>
    <w:rsid w:val="00F23B84"/>
    <w:rsid w:val="00F576C3"/>
    <w:rsid w:val="00F741A3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6E42"/>
  <w15:docId w15:val="{70407463-73CC-47CB-836E-AA35BFA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112"/>
      <w:jc w:val="both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7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8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7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8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5335D52A264DA6F85B138FFD8EE5" ma:contentTypeVersion="18" ma:contentTypeDescription="Create a new document." ma:contentTypeScope="" ma:versionID="6747343cdf37e42aeb3ee5adc7cb5a96">
  <xsd:schema xmlns:xsd="http://www.w3.org/2001/XMLSchema" xmlns:xs="http://www.w3.org/2001/XMLSchema" xmlns:p="http://schemas.microsoft.com/office/2006/metadata/properties" xmlns:ns2="5acb7bcf-2ba3-4876-ba51-6debc685ec9a" xmlns:ns3="af667f6a-6a47-4293-b00b-8982a8a1baaf" targetNamespace="http://schemas.microsoft.com/office/2006/metadata/properties" ma:root="true" ma:fieldsID="8e6408f18cb60fac1ffa441563291098" ns2:_="" ns3:_="">
    <xsd:import namespace="5acb7bcf-2ba3-4876-ba51-6debc685ec9a"/>
    <xsd:import namespace="af667f6a-6a47-4293-b00b-8982a8a1b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b7bcf-2ba3-4876-ba51-6debc685e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b44b03-57fb-408c-9110-75128c46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7f6a-6a47-4293-b00b-8982a8a1b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6f7e9b-c256-4d28-9cf2-841da1f86055}" ma:internalName="TaxCatchAll" ma:showField="CatchAllData" ma:web="af667f6a-6a47-4293-b00b-8982a8a1b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5E37A-16CE-48F7-87C8-127B1572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b7bcf-2ba3-4876-ba51-6debc685ec9a"/>
    <ds:schemaRef ds:uri="af667f6a-6a47-4293-b00b-8982a8a1b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215BE-A92F-4BF0-BE89-7B9AB8C31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Beech</cp:lastModifiedBy>
  <cp:revision>2</cp:revision>
  <cp:lastPrinted>2024-10-09T13:55:00Z</cp:lastPrinted>
  <dcterms:created xsi:type="dcterms:W3CDTF">2025-01-23T15:05:00Z</dcterms:created>
  <dcterms:modified xsi:type="dcterms:W3CDTF">2025-01-23T15:05:00Z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for Microsoft 365</vt:lpwstr>
  </property>
</Properties>
</file>